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8A13" w14:textId="77777777" w:rsidR="00104A20" w:rsidRDefault="00104A20" w:rsidP="006D301D">
      <w:pPr>
        <w:rPr>
          <w:sz w:val="20"/>
          <w:szCs w:val="22"/>
        </w:rPr>
      </w:pPr>
    </w:p>
    <w:p w14:paraId="107ECDA0" w14:textId="77777777" w:rsidR="00104A20" w:rsidRDefault="00104A20" w:rsidP="006D301D">
      <w:pPr>
        <w:rPr>
          <w:sz w:val="20"/>
          <w:szCs w:val="22"/>
        </w:rPr>
      </w:pPr>
    </w:p>
    <w:p w14:paraId="6BA33AFB" w14:textId="77777777" w:rsidR="00104A20" w:rsidRDefault="00104A20" w:rsidP="006D301D">
      <w:pPr>
        <w:rPr>
          <w:sz w:val="20"/>
          <w:szCs w:val="22"/>
        </w:rPr>
      </w:pPr>
    </w:p>
    <w:p w14:paraId="701A9070" w14:textId="77777777" w:rsidR="00104A20" w:rsidRDefault="00104A20" w:rsidP="006D301D">
      <w:pPr>
        <w:rPr>
          <w:sz w:val="20"/>
          <w:szCs w:val="22"/>
        </w:rPr>
      </w:pPr>
    </w:p>
    <w:p w14:paraId="53F4D047" w14:textId="77777777" w:rsidR="006D301D" w:rsidRPr="006D301D" w:rsidRDefault="006D301D" w:rsidP="006D301D">
      <w:pPr>
        <w:rPr>
          <w:sz w:val="20"/>
          <w:szCs w:val="22"/>
        </w:rPr>
      </w:pPr>
      <w:r w:rsidRPr="006D301D">
        <w:rPr>
          <w:sz w:val="20"/>
          <w:szCs w:val="22"/>
        </w:rPr>
        <w:t xml:space="preserve">NEWS RELEASE </w:t>
      </w:r>
    </w:p>
    <w:p w14:paraId="71E725AE" w14:textId="7579E0E8" w:rsidR="006D301D" w:rsidRPr="006D301D" w:rsidRDefault="005D3028" w:rsidP="006D301D">
      <w:pPr>
        <w:rPr>
          <w:sz w:val="20"/>
          <w:szCs w:val="22"/>
        </w:rPr>
      </w:pPr>
      <w:r>
        <w:rPr>
          <w:sz w:val="20"/>
          <w:szCs w:val="22"/>
        </w:rPr>
        <w:t>May 15</w:t>
      </w:r>
      <w:r w:rsidR="00DD645B">
        <w:rPr>
          <w:sz w:val="20"/>
          <w:szCs w:val="22"/>
        </w:rPr>
        <w:t>, 2019</w:t>
      </w:r>
    </w:p>
    <w:p w14:paraId="20579302" w14:textId="5AAF6853" w:rsidR="001205CC" w:rsidRPr="001205CC" w:rsidRDefault="002B4BC7" w:rsidP="006D301D">
      <w:pPr>
        <w:rPr>
          <w:color w:val="0000FF" w:themeColor="hyperlink"/>
          <w:sz w:val="20"/>
          <w:szCs w:val="22"/>
          <w:u w:val="single"/>
        </w:rPr>
      </w:pPr>
      <w:r>
        <w:rPr>
          <w:sz w:val="20"/>
          <w:szCs w:val="22"/>
        </w:rPr>
        <w:t>Joseph L. Donaldson</w:t>
      </w:r>
      <w:r w:rsidR="00DC7798">
        <w:rPr>
          <w:sz w:val="20"/>
          <w:szCs w:val="22"/>
        </w:rPr>
        <w:t>, PhD</w:t>
      </w:r>
      <w:r>
        <w:rPr>
          <w:sz w:val="20"/>
          <w:szCs w:val="22"/>
        </w:rPr>
        <w:t xml:space="preserve"> | 919-515-1758</w:t>
      </w:r>
      <w:r w:rsidR="006D301D" w:rsidRPr="006D301D">
        <w:rPr>
          <w:sz w:val="20"/>
          <w:szCs w:val="22"/>
        </w:rPr>
        <w:t xml:space="preserve"> &amp; </w:t>
      </w:r>
      <w:hyperlink r:id="rId7" w:history="1">
        <w:r w:rsidRPr="00575BD1">
          <w:rPr>
            <w:rStyle w:val="Hyperlink"/>
            <w:sz w:val="20"/>
            <w:szCs w:val="22"/>
          </w:rPr>
          <w:t>joseph_donaldson@ncsu.edu</w:t>
        </w:r>
      </w:hyperlink>
    </w:p>
    <w:p w14:paraId="7577A20B" w14:textId="77777777" w:rsidR="006D301D" w:rsidRPr="006D301D" w:rsidRDefault="006D301D" w:rsidP="006D301D">
      <w:pPr>
        <w:rPr>
          <w:b/>
          <w:sz w:val="20"/>
          <w:szCs w:val="22"/>
        </w:rPr>
      </w:pPr>
    </w:p>
    <w:p w14:paraId="099080BA" w14:textId="3B8371DF" w:rsidR="006D301D" w:rsidRPr="00DD645B" w:rsidRDefault="00DD645B" w:rsidP="00DD645B">
      <w:pPr>
        <w:rPr>
          <w:b/>
          <w:sz w:val="22"/>
          <w:szCs w:val="22"/>
        </w:rPr>
      </w:pPr>
      <w:r w:rsidRPr="00DD645B">
        <w:rPr>
          <w:b/>
          <w:sz w:val="22"/>
          <w:szCs w:val="22"/>
        </w:rPr>
        <w:t>Extension Interns Gain Real-World Experience and Serve Local Communities</w:t>
      </w:r>
    </w:p>
    <w:p w14:paraId="07A71573" w14:textId="77777777" w:rsidR="006D301D" w:rsidRPr="006D301D" w:rsidRDefault="006D301D" w:rsidP="006D301D">
      <w:pPr>
        <w:rPr>
          <w:b/>
          <w:sz w:val="20"/>
          <w:szCs w:val="22"/>
        </w:rPr>
      </w:pPr>
    </w:p>
    <w:p w14:paraId="6851F8D9" w14:textId="238E515B" w:rsidR="00DD645B" w:rsidRDefault="00DD645B" w:rsidP="00DD645B">
      <w:pPr>
        <w:rPr>
          <w:sz w:val="20"/>
          <w:szCs w:val="22"/>
        </w:rPr>
      </w:pPr>
      <w:r>
        <w:rPr>
          <w:sz w:val="20"/>
          <w:szCs w:val="22"/>
        </w:rPr>
        <w:t xml:space="preserve">Raleigh, </w:t>
      </w:r>
      <w:r w:rsidR="006D301D" w:rsidRPr="006D301D">
        <w:rPr>
          <w:sz w:val="20"/>
          <w:szCs w:val="22"/>
        </w:rPr>
        <w:t xml:space="preserve">N.C. – </w:t>
      </w:r>
      <w:r w:rsidRPr="00DD645B">
        <w:rPr>
          <w:sz w:val="20"/>
          <w:szCs w:val="22"/>
        </w:rPr>
        <w:t xml:space="preserve">NC State Extension announced that </w:t>
      </w:r>
      <w:r w:rsidR="001205CC">
        <w:rPr>
          <w:sz w:val="20"/>
          <w:szCs w:val="22"/>
        </w:rPr>
        <w:t>Tanner Forbes</w:t>
      </w:r>
      <w:r w:rsidRPr="00DD645B">
        <w:rPr>
          <w:sz w:val="20"/>
          <w:szCs w:val="22"/>
        </w:rPr>
        <w:t xml:space="preserve"> is completing an Extension internship this summer with the </w:t>
      </w:r>
      <w:r w:rsidR="001205CC">
        <w:rPr>
          <w:sz w:val="20"/>
          <w:szCs w:val="22"/>
        </w:rPr>
        <w:t>Chatham</w:t>
      </w:r>
      <w:r w:rsidRPr="00DD645B">
        <w:rPr>
          <w:sz w:val="20"/>
          <w:szCs w:val="22"/>
        </w:rPr>
        <w:t xml:space="preserve"> County Center. </w:t>
      </w:r>
    </w:p>
    <w:p w14:paraId="25763E2E" w14:textId="77777777" w:rsidR="00DD645B" w:rsidRPr="00DD645B" w:rsidRDefault="00DD645B" w:rsidP="00DD645B">
      <w:pPr>
        <w:rPr>
          <w:sz w:val="20"/>
          <w:szCs w:val="22"/>
        </w:rPr>
      </w:pPr>
    </w:p>
    <w:p w14:paraId="2BC49D8F" w14:textId="43BA78C1" w:rsidR="00DD645B" w:rsidRDefault="00DD645B" w:rsidP="00DD645B">
      <w:pPr>
        <w:rPr>
          <w:sz w:val="20"/>
          <w:szCs w:val="22"/>
        </w:rPr>
      </w:pPr>
      <w:r w:rsidRPr="00DD645B">
        <w:rPr>
          <w:rFonts w:hint="eastAsia"/>
          <w:sz w:val="20"/>
          <w:szCs w:val="22"/>
        </w:rPr>
        <w:t xml:space="preserve">An Extension summer intern works with Extension personnel to </w:t>
      </w:r>
      <w:r w:rsidR="00265C1E">
        <w:rPr>
          <w:sz w:val="20"/>
          <w:szCs w:val="22"/>
        </w:rPr>
        <w:t>deliver</w:t>
      </w:r>
      <w:r w:rsidRPr="00DD645B">
        <w:rPr>
          <w:rFonts w:hint="eastAsia"/>
          <w:sz w:val="20"/>
          <w:szCs w:val="22"/>
        </w:rPr>
        <w:t xml:space="preserve"> hands</w:t>
      </w:r>
      <w:r>
        <w:rPr>
          <w:sz w:val="20"/>
          <w:szCs w:val="22"/>
        </w:rPr>
        <w:t>-</w:t>
      </w:r>
      <w:r w:rsidRPr="00DD645B">
        <w:rPr>
          <w:rFonts w:hint="eastAsia"/>
          <w:sz w:val="20"/>
          <w:szCs w:val="22"/>
        </w:rPr>
        <w:t xml:space="preserve">on, educational programs. Job shadowing and mentoring </w:t>
      </w:r>
      <w:r>
        <w:rPr>
          <w:sz w:val="20"/>
          <w:szCs w:val="22"/>
        </w:rPr>
        <w:t>help i</w:t>
      </w:r>
      <w:r w:rsidRPr="00DD645B">
        <w:rPr>
          <w:rFonts w:hint="eastAsia"/>
          <w:sz w:val="20"/>
          <w:szCs w:val="22"/>
        </w:rPr>
        <w:t>nterns learn about the mission and work of North Carolina C</w:t>
      </w:r>
      <w:r w:rsidRPr="00DD645B">
        <w:rPr>
          <w:sz w:val="20"/>
          <w:szCs w:val="22"/>
        </w:rPr>
        <w:t xml:space="preserve">ooperative Extension. </w:t>
      </w:r>
    </w:p>
    <w:p w14:paraId="529B1AE2" w14:textId="77777777" w:rsidR="00DD645B" w:rsidRPr="00DD645B" w:rsidRDefault="00DD645B" w:rsidP="00DD645B">
      <w:pPr>
        <w:rPr>
          <w:sz w:val="20"/>
          <w:szCs w:val="22"/>
        </w:rPr>
      </w:pPr>
    </w:p>
    <w:p w14:paraId="21D3C1F4" w14:textId="38408580" w:rsidR="00DD645B" w:rsidRDefault="00DD645B" w:rsidP="00DD645B">
      <w:pPr>
        <w:rPr>
          <w:sz w:val="20"/>
          <w:szCs w:val="22"/>
        </w:rPr>
      </w:pPr>
      <w:r w:rsidRPr="00DD645B">
        <w:rPr>
          <w:sz w:val="20"/>
          <w:szCs w:val="22"/>
        </w:rPr>
        <w:t xml:space="preserve">“Extension makes a positive difference in the community every day. We provide educational programs that connect communities with research-based information. Our internship program is another way we help prepare students for challenging and rewarding careers in food, agriculture, natural resources, and </w:t>
      </w:r>
      <w:r>
        <w:rPr>
          <w:sz w:val="20"/>
          <w:szCs w:val="22"/>
        </w:rPr>
        <w:t>family and consumer sciences</w:t>
      </w:r>
      <w:r w:rsidRPr="00DD645B">
        <w:rPr>
          <w:sz w:val="20"/>
          <w:szCs w:val="22"/>
        </w:rPr>
        <w:t>” said Dr. Richard Bonanno,</w:t>
      </w:r>
      <w:r w:rsidR="00265C1E">
        <w:rPr>
          <w:sz w:val="20"/>
          <w:szCs w:val="22"/>
        </w:rPr>
        <w:t xml:space="preserve"> Associate Dean of the NC State College of Agriculture and Life Sciences and Director of NC State Extension.</w:t>
      </w:r>
      <w:r w:rsidR="001205CC">
        <w:rPr>
          <w:sz w:val="20"/>
          <w:szCs w:val="22"/>
        </w:rPr>
        <w:t xml:space="preserve">  “We are thrilled to bring Tanner’s expertise and prior experiences in the fields of forestry, natural resources, and 4-H youth programming to Chatham County this summer; he will be an invaluable addition to our county office,” said Ginger Cunningham, County Extension Director of NC Cooperative Extension – Chatham County Center.</w:t>
      </w:r>
      <w:r w:rsidR="00265C1E">
        <w:rPr>
          <w:sz w:val="20"/>
          <w:szCs w:val="22"/>
        </w:rPr>
        <w:t xml:space="preserve"> </w:t>
      </w:r>
    </w:p>
    <w:p w14:paraId="30DD530A" w14:textId="7712A869" w:rsidR="00DD645B" w:rsidRPr="00DD645B" w:rsidRDefault="00DD645B" w:rsidP="00DD645B">
      <w:pPr>
        <w:rPr>
          <w:sz w:val="20"/>
          <w:szCs w:val="22"/>
        </w:rPr>
      </w:pPr>
      <w:r w:rsidRPr="00DD645B">
        <w:rPr>
          <w:sz w:val="20"/>
          <w:szCs w:val="22"/>
        </w:rPr>
        <w:t xml:space="preserve">  </w:t>
      </w:r>
    </w:p>
    <w:p w14:paraId="2FF5C41F" w14:textId="324F7DB0" w:rsidR="006D301D" w:rsidRPr="006D301D" w:rsidRDefault="001205CC" w:rsidP="00DD645B">
      <w:pPr>
        <w:rPr>
          <w:sz w:val="20"/>
          <w:szCs w:val="22"/>
        </w:rPr>
      </w:pPr>
      <w:r>
        <w:rPr>
          <w:sz w:val="20"/>
          <w:szCs w:val="22"/>
        </w:rPr>
        <w:t>Forbes</w:t>
      </w:r>
      <w:r w:rsidR="00DD645B">
        <w:rPr>
          <w:sz w:val="20"/>
          <w:szCs w:val="22"/>
        </w:rPr>
        <w:t xml:space="preserve"> is a </w:t>
      </w:r>
      <w:r>
        <w:rPr>
          <w:sz w:val="20"/>
          <w:szCs w:val="22"/>
        </w:rPr>
        <w:t>graduate student</w:t>
      </w:r>
      <w:r w:rsidR="00DD645B" w:rsidRPr="00DD645B">
        <w:rPr>
          <w:sz w:val="20"/>
          <w:szCs w:val="22"/>
        </w:rPr>
        <w:t xml:space="preserve"> from </w:t>
      </w:r>
      <w:r>
        <w:rPr>
          <w:sz w:val="20"/>
          <w:szCs w:val="22"/>
        </w:rPr>
        <w:t>NC State University</w:t>
      </w:r>
      <w:r w:rsidR="00DD645B">
        <w:rPr>
          <w:sz w:val="20"/>
          <w:szCs w:val="22"/>
        </w:rPr>
        <w:t xml:space="preserve"> </w:t>
      </w:r>
      <w:r>
        <w:rPr>
          <w:sz w:val="20"/>
          <w:szCs w:val="22"/>
        </w:rPr>
        <w:t>in the Master of Public Administration program, received his BS in Forest Resources from the University of Georgia,</w:t>
      </w:r>
      <w:r w:rsidR="00DD645B">
        <w:rPr>
          <w:sz w:val="20"/>
          <w:szCs w:val="22"/>
        </w:rPr>
        <w:t xml:space="preserve"> and is a native of</w:t>
      </w:r>
      <w:r w:rsidR="00F71BA4">
        <w:rPr>
          <w:sz w:val="20"/>
          <w:szCs w:val="22"/>
        </w:rPr>
        <w:t xml:space="preserve"> Lilburn, Georgia</w:t>
      </w:r>
      <w:r w:rsidR="00DD645B">
        <w:rPr>
          <w:sz w:val="20"/>
          <w:szCs w:val="22"/>
        </w:rPr>
        <w:t xml:space="preserve">. </w:t>
      </w:r>
      <w:r w:rsidR="00DD645B" w:rsidRPr="00DD645B">
        <w:rPr>
          <w:sz w:val="20"/>
          <w:szCs w:val="22"/>
        </w:rPr>
        <w:t xml:space="preserve">  </w:t>
      </w:r>
      <w:bookmarkStart w:id="0" w:name="_GoBack"/>
      <w:bookmarkEnd w:id="0"/>
    </w:p>
    <w:p w14:paraId="0271A984" w14:textId="77777777" w:rsidR="006D301D" w:rsidRPr="006D301D" w:rsidRDefault="006D301D" w:rsidP="006D301D">
      <w:pPr>
        <w:rPr>
          <w:sz w:val="20"/>
          <w:szCs w:val="22"/>
        </w:rPr>
      </w:pPr>
    </w:p>
    <w:p w14:paraId="632A235C" w14:textId="77777777" w:rsidR="006D301D" w:rsidRPr="006D301D" w:rsidRDefault="006D301D" w:rsidP="006D301D">
      <w:pPr>
        <w:rPr>
          <w:sz w:val="20"/>
          <w:szCs w:val="22"/>
        </w:rPr>
      </w:pPr>
    </w:p>
    <w:p w14:paraId="629B6739" w14:textId="77777777" w:rsidR="006D301D" w:rsidRPr="006D301D" w:rsidRDefault="006D301D" w:rsidP="006D301D">
      <w:pPr>
        <w:rPr>
          <w:sz w:val="20"/>
          <w:szCs w:val="22"/>
        </w:rPr>
      </w:pPr>
    </w:p>
    <w:p w14:paraId="7ED3D7A3" w14:textId="77777777" w:rsidR="006D301D" w:rsidRDefault="006D301D" w:rsidP="006D301D">
      <w:pPr>
        <w:rPr>
          <w:sz w:val="20"/>
          <w:szCs w:val="22"/>
        </w:rPr>
      </w:pPr>
    </w:p>
    <w:p w14:paraId="0E9D77D7" w14:textId="77777777" w:rsidR="004D0AB4" w:rsidRDefault="004D0AB4" w:rsidP="006D301D">
      <w:pPr>
        <w:rPr>
          <w:sz w:val="20"/>
          <w:szCs w:val="22"/>
        </w:rPr>
      </w:pPr>
    </w:p>
    <w:p w14:paraId="46241033" w14:textId="77777777" w:rsidR="00104A20" w:rsidRDefault="00104A20" w:rsidP="006D301D">
      <w:pPr>
        <w:rPr>
          <w:sz w:val="20"/>
          <w:szCs w:val="22"/>
        </w:rPr>
      </w:pPr>
    </w:p>
    <w:p w14:paraId="708E4393" w14:textId="77777777" w:rsidR="00104A20" w:rsidRPr="006D301D" w:rsidRDefault="00104A20" w:rsidP="006D301D">
      <w:pPr>
        <w:rPr>
          <w:sz w:val="20"/>
          <w:szCs w:val="22"/>
        </w:rPr>
      </w:pPr>
    </w:p>
    <w:p w14:paraId="65858A23" w14:textId="77777777" w:rsidR="006D301D" w:rsidRDefault="006D301D" w:rsidP="006D301D">
      <w:pPr>
        <w:rPr>
          <w:sz w:val="20"/>
          <w:szCs w:val="22"/>
        </w:rPr>
      </w:pPr>
    </w:p>
    <w:p w14:paraId="04766D25" w14:textId="77777777" w:rsidR="00104A20" w:rsidRDefault="00104A20" w:rsidP="006D301D">
      <w:pPr>
        <w:rPr>
          <w:sz w:val="20"/>
          <w:szCs w:val="22"/>
        </w:rPr>
      </w:pPr>
    </w:p>
    <w:p w14:paraId="1795DFC6" w14:textId="77777777" w:rsidR="00A77169" w:rsidRDefault="00A77169" w:rsidP="006D301D">
      <w:pPr>
        <w:rPr>
          <w:sz w:val="20"/>
          <w:szCs w:val="22"/>
        </w:rPr>
      </w:pPr>
    </w:p>
    <w:p w14:paraId="6BB65C69" w14:textId="77777777" w:rsidR="00A77169" w:rsidRDefault="00A77169" w:rsidP="006D301D">
      <w:pPr>
        <w:rPr>
          <w:sz w:val="20"/>
          <w:szCs w:val="22"/>
        </w:rPr>
      </w:pPr>
    </w:p>
    <w:p w14:paraId="0BC5E167" w14:textId="33CDE347" w:rsidR="006D301D" w:rsidRPr="00AE6745" w:rsidRDefault="006D301D" w:rsidP="006D301D">
      <w:pPr>
        <w:rPr>
          <w:b/>
          <w:sz w:val="20"/>
          <w:szCs w:val="22"/>
        </w:rPr>
      </w:pPr>
      <w:r>
        <w:rPr>
          <w:b/>
          <w:sz w:val="20"/>
          <w:szCs w:val="22"/>
        </w:rPr>
        <w:t>ABOUT NC STATE</w:t>
      </w:r>
      <w:r w:rsidRPr="00AE6745">
        <w:rPr>
          <w:b/>
          <w:sz w:val="20"/>
          <w:szCs w:val="22"/>
        </w:rPr>
        <w:t xml:space="preserve"> EXTENSION </w:t>
      </w:r>
    </w:p>
    <w:p w14:paraId="1C169565" w14:textId="7B91A647" w:rsidR="00030B87" w:rsidRPr="004D0AB4" w:rsidRDefault="004D0AB4">
      <w:pPr>
        <w:rPr>
          <w:sz w:val="20"/>
          <w:szCs w:val="22"/>
        </w:rPr>
      </w:pPr>
      <w:r>
        <w:rPr>
          <w:sz w:val="20"/>
          <w:szCs w:val="22"/>
        </w:rPr>
        <w:t>NC State Exten</w:t>
      </w:r>
      <w:r w:rsidR="00A77169">
        <w:rPr>
          <w:sz w:val="20"/>
          <w:szCs w:val="22"/>
        </w:rPr>
        <w:t xml:space="preserve">sion is the educational </w:t>
      </w:r>
      <w:r>
        <w:rPr>
          <w:sz w:val="20"/>
          <w:szCs w:val="22"/>
        </w:rPr>
        <w:t xml:space="preserve">outreach provider of North Carolina’s preeminent research enterprise – NC State. Extension translates research-based knowledge in the areas of agriculture, food and nutrition, and 4-H youth development into everyday solutions that help keep North Carolina growing. </w:t>
      </w:r>
      <w:r w:rsidR="00A77169">
        <w:rPr>
          <w:sz w:val="20"/>
          <w:szCs w:val="22"/>
        </w:rPr>
        <w:t>With local centers</w:t>
      </w:r>
      <w:r w:rsidR="00A77169" w:rsidRPr="00AE6745">
        <w:rPr>
          <w:sz w:val="20"/>
          <w:szCs w:val="22"/>
        </w:rPr>
        <w:t xml:space="preserve"> in all 100 counties and </w:t>
      </w:r>
      <w:r w:rsidR="00A77169" w:rsidRPr="00AE6745">
        <w:rPr>
          <w:sz w:val="20"/>
          <w:szCs w:val="22"/>
        </w:rPr>
        <w:lastRenderedPageBreak/>
        <w:t>the Eastern Band of Cherokee</w:t>
      </w:r>
      <w:r w:rsidR="00A77169">
        <w:rPr>
          <w:sz w:val="20"/>
          <w:szCs w:val="22"/>
        </w:rPr>
        <w:t>,</w:t>
      </w:r>
      <w:r w:rsidR="00A77169" w:rsidRPr="00AE6745">
        <w:rPr>
          <w:sz w:val="20"/>
          <w:szCs w:val="22"/>
        </w:rPr>
        <w:t xml:space="preserve"> </w:t>
      </w:r>
      <w:r>
        <w:rPr>
          <w:sz w:val="20"/>
          <w:szCs w:val="22"/>
        </w:rPr>
        <w:t xml:space="preserve">NC State Extension works in tandem with </w:t>
      </w:r>
      <w:r w:rsidRPr="004D0AB4">
        <w:rPr>
          <w:sz w:val="20"/>
          <w:szCs w:val="22"/>
        </w:rPr>
        <w:t>N.C. A&amp;T</w:t>
      </w:r>
      <w:r>
        <w:rPr>
          <w:sz w:val="20"/>
          <w:szCs w:val="22"/>
        </w:rPr>
        <w:t xml:space="preserve"> State University, as well as</w:t>
      </w:r>
      <w:r w:rsidRPr="004D0AB4">
        <w:rPr>
          <w:sz w:val="20"/>
          <w:szCs w:val="22"/>
        </w:rPr>
        <w:t xml:space="preserve"> federal, state and local</w:t>
      </w:r>
      <w:r>
        <w:rPr>
          <w:sz w:val="20"/>
          <w:szCs w:val="22"/>
        </w:rPr>
        <w:t xml:space="preserve"> </w:t>
      </w:r>
      <w:r w:rsidRPr="004D0AB4">
        <w:rPr>
          <w:sz w:val="20"/>
          <w:szCs w:val="22"/>
        </w:rPr>
        <w:t>governments, to form a strategic partnership called N.C. Cooperative Extension.</w:t>
      </w:r>
      <w:r>
        <w:rPr>
          <w:sz w:val="20"/>
          <w:szCs w:val="22"/>
        </w:rPr>
        <w:t xml:space="preserve"> </w:t>
      </w:r>
      <w:r w:rsidR="00A77169">
        <w:rPr>
          <w:sz w:val="20"/>
          <w:szCs w:val="22"/>
        </w:rPr>
        <w:t xml:space="preserve">Discover more at </w:t>
      </w:r>
      <w:hyperlink r:id="rId8" w:history="1">
        <w:r w:rsidR="00A77169" w:rsidRPr="008859AC">
          <w:rPr>
            <w:rStyle w:val="Hyperlink"/>
            <w:sz w:val="20"/>
            <w:szCs w:val="22"/>
          </w:rPr>
          <w:t>https://extension.ncsu.edu</w:t>
        </w:r>
      </w:hyperlink>
      <w:r w:rsidR="00A77169">
        <w:rPr>
          <w:sz w:val="20"/>
          <w:szCs w:val="22"/>
        </w:rPr>
        <w:t xml:space="preserve">. </w:t>
      </w:r>
    </w:p>
    <w:sectPr w:rsidR="00030B87" w:rsidRPr="004D0AB4" w:rsidSect="00104A20">
      <w:headerReference w:type="first" r:id="rId9"/>
      <w:footerReference w:type="first" r:id="rId10"/>
      <w:pgSz w:w="12240" w:h="15840"/>
      <w:pgMar w:top="1800" w:right="922" w:bottom="990" w:left="922" w:header="720" w:footer="5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76D1" w14:textId="77777777" w:rsidR="006D3B40" w:rsidRDefault="006D3B40" w:rsidP="00E31D56">
      <w:r>
        <w:separator/>
      </w:r>
    </w:p>
  </w:endnote>
  <w:endnote w:type="continuationSeparator" w:id="0">
    <w:p w14:paraId="462EB96D" w14:textId="77777777" w:rsidR="006D3B40" w:rsidRDefault="006D3B40"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606A" w14:textId="12B352A6" w:rsidR="00A77169" w:rsidRPr="00104A20" w:rsidRDefault="00104A20" w:rsidP="00104A20">
    <w:pPr>
      <w:pStyle w:val="Pa1"/>
      <w:spacing w:line="240" w:lineRule="auto"/>
      <w:jc w:val="center"/>
      <w:rPr>
        <w:rFonts w:ascii="Arial" w:eastAsia="Times New Roman" w:hAnsi="Arial" w:cs="Arial"/>
        <w:sz w:val="14"/>
        <w:szCs w:val="14"/>
      </w:rPr>
    </w:pPr>
    <w:r w:rsidRPr="00005C6D">
      <w:rPr>
        <w:rFonts w:ascii="Arial" w:eastAsia="Times New Roman" w:hAnsi="Arial" w:cs="Arial"/>
        <w:sz w:val="14"/>
        <w:szCs w:val="14"/>
      </w:rPr>
      <w:t>NC State University promotes equal opportunity and prohibits discrimination and harassment based upon one’s age, color, disability, family and marital status, gender identity, genetic information, national origin, political beliefs, race, religion, sex (including pregnancy), sexual orientation and veteran status</w:t>
    </w:r>
    <w:r>
      <w:rPr>
        <w:rFonts w:ascii="Arial" w:eastAsia="Times New Roman"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CE6CB" w14:textId="77777777" w:rsidR="006D3B40" w:rsidRDefault="006D3B40" w:rsidP="00E31D56">
      <w:r>
        <w:separator/>
      </w:r>
    </w:p>
  </w:footnote>
  <w:footnote w:type="continuationSeparator" w:id="0">
    <w:p w14:paraId="491601A6" w14:textId="77777777" w:rsidR="006D3B40" w:rsidRDefault="006D3B40" w:rsidP="00E3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AB5D" w14:textId="55F8FA7B" w:rsidR="00A77169" w:rsidRDefault="00A03D32">
    <w:pPr>
      <w:pStyle w:val="Header"/>
    </w:pPr>
    <w:r w:rsidRPr="003E3F3D">
      <w:rPr>
        <w:noProof/>
      </w:rPr>
      <mc:AlternateContent>
        <mc:Choice Requires="wps">
          <w:drawing>
            <wp:anchor distT="0" distB="0" distL="114300" distR="114300" simplePos="0" relativeHeight="251663360" behindDoc="1" locked="0" layoutInCell="1" allowOverlap="1" wp14:anchorId="24BB5B05" wp14:editId="1AF79BE8">
              <wp:simplePos x="0" y="0"/>
              <wp:positionH relativeFrom="column">
                <wp:posOffset>0</wp:posOffset>
              </wp:positionH>
              <wp:positionV relativeFrom="paragraph">
                <wp:posOffset>0</wp:posOffset>
              </wp:positionV>
              <wp:extent cx="2415540" cy="1282700"/>
              <wp:effectExtent l="0" t="0" r="22860" b="12700"/>
              <wp:wrapNone/>
              <wp:docPr id="1" name="Text Box 1"/>
              <wp:cNvGraphicFramePr/>
              <a:graphic xmlns:a="http://schemas.openxmlformats.org/drawingml/2006/main">
                <a:graphicData uri="http://schemas.microsoft.com/office/word/2010/wordprocessingShape">
                  <wps:wsp>
                    <wps:cNvSpPr txBox="1"/>
                    <wps:spPr>
                      <a:xfrm>
                        <a:off x="0" y="0"/>
                        <a:ext cx="2415540" cy="1282700"/>
                      </a:xfrm>
                      <a:prstGeom prst="rect">
                        <a:avLst/>
                      </a:prstGeom>
                      <a:noFill/>
                      <a:ln>
                        <a:no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560CD" w14:textId="28D14CCE" w:rsidR="00A77169" w:rsidRPr="00F84FE0" w:rsidRDefault="00A77169" w:rsidP="00F84FE0">
                          <w:pPr>
                            <w:spacing w:after="26" w:line="240" w:lineRule="auto"/>
                            <w:rPr>
                              <w:rFonts w:cs="Arial"/>
                              <w:b/>
                              <w:bCs/>
                              <w:spacing w:val="2"/>
                              <w:sz w:val="15"/>
                              <w:szCs w:val="15"/>
                            </w:rPr>
                          </w:pPr>
                          <w:r w:rsidRPr="002E3A04">
                            <w:rPr>
                              <w:rFonts w:cs="Arial"/>
                              <w:b/>
                              <w:bCs/>
                              <w:sz w:val="15"/>
                              <w:szCs w:val="15"/>
                            </w:rPr>
                            <w:t>C</w:t>
                          </w:r>
                          <w:r w:rsidR="005D3028">
                            <w:rPr>
                              <w:rFonts w:cs="Arial"/>
                              <w:b/>
                              <w:bCs/>
                              <w:sz w:val="15"/>
                              <w:szCs w:val="15"/>
                            </w:rPr>
                            <w:t>ollege of Agriculture and Life Sciences</w:t>
                          </w:r>
                        </w:p>
                        <w:p w14:paraId="23AF71CA" w14:textId="7A410471" w:rsidR="00A77169" w:rsidRPr="00143B83" w:rsidRDefault="00A77169" w:rsidP="00F84FE0">
                          <w:pPr>
                            <w:spacing w:after="26" w:line="240" w:lineRule="auto"/>
                            <w:rPr>
                              <w:rFonts w:cs="Arial"/>
                              <w:bCs/>
                              <w:sz w:val="15"/>
                              <w:szCs w:val="15"/>
                            </w:rPr>
                          </w:pPr>
                          <w:r>
                            <w:rPr>
                              <w:rFonts w:cs="Arial"/>
                              <w:bCs/>
                              <w:sz w:val="15"/>
                              <w:szCs w:val="15"/>
                            </w:rPr>
                            <w:t xml:space="preserve">NC State Extension </w:t>
                          </w:r>
                        </w:p>
                        <w:p w14:paraId="1CAD19A4" w14:textId="75C9DAC0" w:rsidR="00A77169" w:rsidRPr="004C50C5" w:rsidRDefault="00A77169" w:rsidP="003E3F3D">
                          <w:pPr>
                            <w:spacing w:after="26" w:line="240" w:lineRule="auto"/>
                            <w:rPr>
                              <w:rFonts w:cs="Arial"/>
                              <w:bCs/>
                              <w:spacing w:val="2"/>
                              <w:sz w:val="15"/>
                              <w:szCs w:val="15"/>
                            </w:rPr>
                          </w:pPr>
                          <w:r>
                            <w:rPr>
                              <w:rFonts w:cs="Arial"/>
                              <w:bCs/>
                              <w:spacing w:val="2"/>
                              <w:sz w:val="15"/>
                              <w:szCs w:val="15"/>
                            </w:rPr>
                            <w:t>Department</w:t>
                          </w:r>
                          <w:r w:rsidR="002B4BC7">
                            <w:rPr>
                              <w:rFonts w:cs="Arial"/>
                              <w:bCs/>
                              <w:spacing w:val="2"/>
                              <w:sz w:val="15"/>
                              <w:szCs w:val="15"/>
                            </w:rPr>
                            <w:t xml:space="preserve"> of Agricultural and Human Sciences</w:t>
                          </w:r>
                        </w:p>
                        <w:p w14:paraId="7AC2C5BD" w14:textId="23469504" w:rsidR="00A77169" w:rsidRPr="00E31D56" w:rsidRDefault="002B4BC7" w:rsidP="003E3F3D">
                          <w:pPr>
                            <w:spacing w:after="26" w:line="240" w:lineRule="auto"/>
                            <w:rPr>
                              <w:rFonts w:cs="Arial"/>
                              <w:bCs/>
                              <w:spacing w:val="2"/>
                              <w:sz w:val="15"/>
                              <w:szCs w:val="15"/>
                            </w:rPr>
                          </w:pPr>
                          <w:r w:rsidRPr="002B4BC7">
                            <w:rPr>
                              <w:rFonts w:cs="Arial"/>
                              <w:bCs/>
                              <w:spacing w:val="2"/>
                              <w:sz w:val="15"/>
                              <w:szCs w:val="15"/>
                            </w:rPr>
                            <w:t>https://cals.ncsu.edu/agricultural-and-human-sciences/</w:t>
                          </w:r>
                        </w:p>
                        <w:p w14:paraId="663F8103" w14:textId="77777777" w:rsidR="002B4BC7" w:rsidRDefault="002B4BC7" w:rsidP="003E3F3D">
                          <w:pPr>
                            <w:spacing w:after="26" w:line="240" w:lineRule="auto"/>
                            <w:rPr>
                              <w:rFonts w:cs="Arial"/>
                              <w:bCs/>
                              <w:spacing w:val="2"/>
                              <w:sz w:val="15"/>
                              <w:szCs w:val="15"/>
                            </w:rPr>
                          </w:pPr>
                        </w:p>
                        <w:p w14:paraId="1D28EE6E" w14:textId="4AB18937" w:rsidR="00A77169" w:rsidRPr="00E31D56" w:rsidRDefault="002B4BC7" w:rsidP="003E3F3D">
                          <w:pPr>
                            <w:spacing w:after="26" w:line="240" w:lineRule="auto"/>
                            <w:rPr>
                              <w:rFonts w:cs="Arial"/>
                              <w:bCs/>
                              <w:spacing w:val="2"/>
                              <w:sz w:val="15"/>
                              <w:szCs w:val="15"/>
                            </w:rPr>
                          </w:pPr>
                          <w:r>
                            <w:rPr>
                              <w:rFonts w:cs="Arial"/>
                              <w:bCs/>
                              <w:spacing w:val="2"/>
                              <w:sz w:val="15"/>
                              <w:szCs w:val="15"/>
                            </w:rPr>
                            <w:t>Campus Box 7607</w:t>
                          </w:r>
                        </w:p>
                        <w:p w14:paraId="464FB4B9" w14:textId="742BA6EA" w:rsidR="00A77169" w:rsidRPr="00E31D56" w:rsidRDefault="002B4BC7" w:rsidP="003E3F3D">
                          <w:pPr>
                            <w:spacing w:after="26" w:line="240" w:lineRule="auto"/>
                            <w:rPr>
                              <w:rFonts w:cs="Arial"/>
                              <w:bCs/>
                              <w:spacing w:val="2"/>
                              <w:sz w:val="15"/>
                              <w:szCs w:val="15"/>
                            </w:rPr>
                          </w:pPr>
                          <w:r>
                            <w:rPr>
                              <w:rFonts w:cs="Arial"/>
                              <w:bCs/>
                              <w:spacing w:val="2"/>
                              <w:sz w:val="15"/>
                              <w:szCs w:val="15"/>
                            </w:rPr>
                            <w:t>1 Lampe Drive</w:t>
                          </w:r>
                        </w:p>
                        <w:p w14:paraId="7AD4F0F9" w14:textId="71F27DAA" w:rsidR="00A77169" w:rsidRPr="00E31D56" w:rsidRDefault="002B4BC7" w:rsidP="003E3F3D">
                          <w:pPr>
                            <w:spacing w:after="26" w:line="240" w:lineRule="auto"/>
                            <w:rPr>
                              <w:rFonts w:cs="Arial"/>
                              <w:bCs/>
                              <w:spacing w:val="2"/>
                              <w:sz w:val="15"/>
                              <w:szCs w:val="15"/>
                            </w:rPr>
                          </w:pPr>
                          <w:r>
                            <w:rPr>
                              <w:rFonts w:cs="Arial"/>
                              <w:bCs/>
                              <w:spacing w:val="2"/>
                              <w:sz w:val="15"/>
                              <w:szCs w:val="15"/>
                            </w:rPr>
                            <w:t xml:space="preserve">Raleigh, </w:t>
                          </w:r>
                          <w:r w:rsidR="00A77169">
                            <w:rPr>
                              <w:rFonts w:cs="Arial"/>
                              <w:bCs/>
                              <w:spacing w:val="2"/>
                              <w:sz w:val="15"/>
                              <w:szCs w:val="15"/>
                            </w:rPr>
                            <w:t xml:space="preserve">NC </w:t>
                          </w:r>
                          <w:r>
                            <w:rPr>
                              <w:rFonts w:cs="Arial"/>
                              <w:bCs/>
                              <w:spacing w:val="2"/>
                              <w:sz w:val="15"/>
                              <w:szCs w:val="15"/>
                            </w:rPr>
                            <w:t>27695-7607</w:t>
                          </w:r>
                        </w:p>
                        <w:p w14:paraId="562D8381" w14:textId="67E3351E" w:rsidR="00A77169" w:rsidRPr="00E31D56" w:rsidRDefault="00A77169" w:rsidP="004C50C5">
                          <w:pPr>
                            <w:spacing w:after="26" w:line="240" w:lineRule="auto"/>
                            <w:rPr>
                              <w:rFonts w:cs="Arial"/>
                              <w:bCs/>
                              <w:spacing w:val="2"/>
                              <w:sz w:val="15"/>
                              <w:szCs w:val="15"/>
                            </w:rPr>
                          </w:pPr>
                          <w:r>
                            <w:rPr>
                              <w:rFonts w:cs="Arial"/>
                              <w:bCs/>
                              <w:spacing w:val="2"/>
                              <w:sz w:val="15"/>
                              <w:szCs w:val="15"/>
                            </w:rPr>
                            <w:t xml:space="preserve">P: </w:t>
                          </w:r>
                          <w:r w:rsidR="002B4BC7">
                            <w:rPr>
                              <w:rFonts w:cs="Arial"/>
                              <w:bCs/>
                              <w:spacing w:val="2"/>
                              <w:sz w:val="15"/>
                              <w:szCs w:val="15"/>
                            </w:rPr>
                            <w:t>919-515-1758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4BB5B05" id="_x0000_t202" coordsize="21600,21600" o:spt="202" path="m,l,21600r21600,l21600,xe">
              <v:stroke joinstyle="miter"/>
              <v:path gradientshapeok="t" o:connecttype="rect"/>
            </v:shapetype>
            <v:shape id="Text Box 1" o:spid="_x0000_s1026" type="#_x0000_t202" style="position:absolute;margin-left:0;margin-top:0;width:190.2pt;height:1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" filled="f" stroked="f">
              <v:textbox inset="0,0,0,0">
                <w:txbxContent>
                  <w:p w14:paraId="5E9560CD" w14:textId="28D14CCE" w:rsidR="00A77169" w:rsidRPr="00F84FE0" w:rsidRDefault="00A77169" w:rsidP="00F84FE0">
                    <w:pPr>
                      <w:spacing w:after="26" w:line="240" w:lineRule="auto"/>
                      <w:rPr>
                        <w:rFonts w:cs="Arial"/>
                        <w:b/>
                        <w:bCs/>
                        <w:spacing w:val="2"/>
                        <w:sz w:val="15"/>
                        <w:szCs w:val="15"/>
                      </w:rPr>
                    </w:pPr>
                    <w:r w:rsidRPr="002E3A04">
                      <w:rPr>
                        <w:rFonts w:cs="Arial"/>
                        <w:b/>
                        <w:bCs/>
                        <w:sz w:val="15"/>
                        <w:szCs w:val="15"/>
                      </w:rPr>
                      <w:t>C</w:t>
                    </w:r>
                    <w:r w:rsidR="005D3028">
                      <w:rPr>
                        <w:rFonts w:cs="Arial"/>
                        <w:b/>
                        <w:bCs/>
                        <w:sz w:val="15"/>
                        <w:szCs w:val="15"/>
                      </w:rPr>
                      <w:t>ollege of Agriculture and Life Sciences</w:t>
                    </w:r>
                  </w:p>
                  <w:p w14:paraId="23AF71CA" w14:textId="7A410471" w:rsidR="00A77169" w:rsidRPr="00143B83" w:rsidRDefault="00A77169" w:rsidP="00F84FE0">
                    <w:pPr>
                      <w:spacing w:after="26" w:line="240" w:lineRule="auto"/>
                      <w:rPr>
                        <w:rFonts w:cs="Arial"/>
                        <w:bCs/>
                        <w:sz w:val="15"/>
                        <w:szCs w:val="15"/>
                      </w:rPr>
                    </w:pPr>
                    <w:r>
                      <w:rPr>
                        <w:rFonts w:cs="Arial"/>
                        <w:bCs/>
                        <w:sz w:val="15"/>
                        <w:szCs w:val="15"/>
                      </w:rPr>
                      <w:t xml:space="preserve">NC State Extension </w:t>
                    </w:r>
                  </w:p>
                  <w:p w14:paraId="1CAD19A4" w14:textId="75C9DAC0" w:rsidR="00A77169" w:rsidRPr="004C50C5" w:rsidRDefault="00A77169" w:rsidP="003E3F3D">
                    <w:pPr>
                      <w:spacing w:after="26" w:line="240" w:lineRule="auto"/>
                      <w:rPr>
                        <w:rFonts w:cs="Arial"/>
                        <w:bCs/>
                        <w:spacing w:val="2"/>
                        <w:sz w:val="15"/>
                        <w:szCs w:val="15"/>
                      </w:rPr>
                    </w:pPr>
                    <w:r>
                      <w:rPr>
                        <w:rFonts w:cs="Arial"/>
                        <w:bCs/>
                        <w:spacing w:val="2"/>
                        <w:sz w:val="15"/>
                        <w:szCs w:val="15"/>
                      </w:rPr>
                      <w:t>Department</w:t>
                    </w:r>
                    <w:r w:rsidR="002B4BC7">
                      <w:rPr>
                        <w:rFonts w:cs="Arial"/>
                        <w:bCs/>
                        <w:spacing w:val="2"/>
                        <w:sz w:val="15"/>
                        <w:szCs w:val="15"/>
                      </w:rPr>
                      <w:t xml:space="preserve"> of Agricultural and Human Sciences</w:t>
                    </w:r>
                  </w:p>
                  <w:p w14:paraId="7AC2C5BD" w14:textId="23469504" w:rsidR="00A77169" w:rsidRPr="00E31D56" w:rsidRDefault="002B4BC7" w:rsidP="003E3F3D">
                    <w:pPr>
                      <w:spacing w:after="26" w:line="240" w:lineRule="auto"/>
                      <w:rPr>
                        <w:rFonts w:cs="Arial"/>
                        <w:bCs/>
                        <w:spacing w:val="2"/>
                        <w:sz w:val="15"/>
                        <w:szCs w:val="15"/>
                      </w:rPr>
                    </w:pPr>
                    <w:r w:rsidRPr="002B4BC7">
                      <w:rPr>
                        <w:rFonts w:cs="Arial"/>
                        <w:bCs/>
                        <w:spacing w:val="2"/>
                        <w:sz w:val="15"/>
                        <w:szCs w:val="15"/>
                      </w:rPr>
                      <w:t>https://cals.ncsu.edu/agricultural-and-human-sciences/</w:t>
                    </w:r>
                  </w:p>
                  <w:p w14:paraId="663F8103" w14:textId="77777777" w:rsidR="002B4BC7" w:rsidRDefault="002B4BC7" w:rsidP="003E3F3D">
                    <w:pPr>
                      <w:spacing w:after="26" w:line="240" w:lineRule="auto"/>
                      <w:rPr>
                        <w:rFonts w:cs="Arial"/>
                        <w:bCs/>
                        <w:spacing w:val="2"/>
                        <w:sz w:val="15"/>
                        <w:szCs w:val="15"/>
                      </w:rPr>
                    </w:pPr>
                  </w:p>
                  <w:p w14:paraId="1D28EE6E" w14:textId="4AB18937" w:rsidR="00A77169" w:rsidRPr="00E31D56" w:rsidRDefault="002B4BC7" w:rsidP="003E3F3D">
                    <w:pPr>
                      <w:spacing w:after="26" w:line="240" w:lineRule="auto"/>
                      <w:rPr>
                        <w:rFonts w:cs="Arial"/>
                        <w:bCs/>
                        <w:spacing w:val="2"/>
                        <w:sz w:val="15"/>
                        <w:szCs w:val="15"/>
                      </w:rPr>
                    </w:pPr>
                    <w:r>
                      <w:rPr>
                        <w:rFonts w:cs="Arial"/>
                        <w:bCs/>
                        <w:spacing w:val="2"/>
                        <w:sz w:val="15"/>
                        <w:szCs w:val="15"/>
                      </w:rPr>
                      <w:t>Campus Box 7607</w:t>
                    </w:r>
                  </w:p>
                  <w:p w14:paraId="464FB4B9" w14:textId="742BA6EA" w:rsidR="00A77169" w:rsidRPr="00E31D56" w:rsidRDefault="002B4BC7" w:rsidP="003E3F3D">
                    <w:pPr>
                      <w:spacing w:after="26" w:line="240" w:lineRule="auto"/>
                      <w:rPr>
                        <w:rFonts w:cs="Arial"/>
                        <w:bCs/>
                        <w:spacing w:val="2"/>
                        <w:sz w:val="15"/>
                        <w:szCs w:val="15"/>
                      </w:rPr>
                    </w:pPr>
                    <w:r>
                      <w:rPr>
                        <w:rFonts w:cs="Arial"/>
                        <w:bCs/>
                        <w:spacing w:val="2"/>
                        <w:sz w:val="15"/>
                        <w:szCs w:val="15"/>
                      </w:rPr>
                      <w:t>1 Lampe Drive</w:t>
                    </w:r>
                  </w:p>
                  <w:p w14:paraId="7AD4F0F9" w14:textId="71F27DAA" w:rsidR="00A77169" w:rsidRPr="00E31D56" w:rsidRDefault="002B4BC7" w:rsidP="003E3F3D">
                    <w:pPr>
                      <w:spacing w:after="26" w:line="240" w:lineRule="auto"/>
                      <w:rPr>
                        <w:rFonts w:cs="Arial"/>
                        <w:bCs/>
                        <w:spacing w:val="2"/>
                        <w:sz w:val="15"/>
                        <w:szCs w:val="15"/>
                      </w:rPr>
                    </w:pPr>
                    <w:r>
                      <w:rPr>
                        <w:rFonts w:cs="Arial"/>
                        <w:bCs/>
                        <w:spacing w:val="2"/>
                        <w:sz w:val="15"/>
                        <w:szCs w:val="15"/>
                      </w:rPr>
                      <w:t xml:space="preserve">Raleigh, </w:t>
                    </w:r>
                    <w:r w:rsidR="00A77169">
                      <w:rPr>
                        <w:rFonts w:cs="Arial"/>
                        <w:bCs/>
                        <w:spacing w:val="2"/>
                        <w:sz w:val="15"/>
                        <w:szCs w:val="15"/>
                      </w:rPr>
                      <w:t xml:space="preserve">NC </w:t>
                    </w:r>
                    <w:r>
                      <w:rPr>
                        <w:rFonts w:cs="Arial"/>
                        <w:bCs/>
                        <w:spacing w:val="2"/>
                        <w:sz w:val="15"/>
                        <w:szCs w:val="15"/>
                      </w:rPr>
                      <w:t>27695-7607</w:t>
                    </w:r>
                  </w:p>
                  <w:p w14:paraId="562D8381" w14:textId="67E3351E" w:rsidR="00A77169" w:rsidRPr="00E31D56" w:rsidRDefault="00A77169" w:rsidP="004C50C5">
                    <w:pPr>
                      <w:spacing w:after="26" w:line="240" w:lineRule="auto"/>
                      <w:rPr>
                        <w:rFonts w:cs="Arial"/>
                        <w:bCs/>
                        <w:spacing w:val="2"/>
                        <w:sz w:val="15"/>
                        <w:szCs w:val="15"/>
                      </w:rPr>
                    </w:pPr>
                    <w:r>
                      <w:rPr>
                        <w:rFonts w:cs="Arial"/>
                        <w:bCs/>
                        <w:spacing w:val="2"/>
                        <w:sz w:val="15"/>
                        <w:szCs w:val="15"/>
                      </w:rPr>
                      <w:t xml:space="preserve">P: </w:t>
                    </w:r>
                    <w:r w:rsidR="002B4BC7">
                      <w:rPr>
                        <w:rFonts w:cs="Arial"/>
                        <w:bCs/>
                        <w:spacing w:val="2"/>
                        <w:sz w:val="15"/>
                        <w:szCs w:val="15"/>
                      </w:rPr>
                      <w:t>919-515-1758</w:t>
                    </w:r>
                  </w:p>
                </w:txbxContent>
              </v:textbox>
            </v:shape>
          </w:pict>
        </mc:Fallback>
      </mc:AlternateContent>
    </w:r>
    <w:r w:rsidR="00A77169">
      <w:rPr>
        <w:b/>
        <w:noProof/>
        <w:sz w:val="20"/>
        <w:szCs w:val="20"/>
      </w:rPr>
      <w:drawing>
        <wp:anchor distT="0" distB="0" distL="114300" distR="114300" simplePos="0" relativeHeight="251661311" behindDoc="0" locked="0" layoutInCell="1" allowOverlap="1" wp14:anchorId="10146ED6" wp14:editId="4BAE2C5B">
          <wp:simplePos x="0" y="0"/>
          <wp:positionH relativeFrom="margin">
            <wp:align>center</wp:align>
          </wp:positionH>
          <wp:positionV relativeFrom="paragraph">
            <wp:posOffset>22860</wp:posOffset>
          </wp:positionV>
          <wp:extent cx="1143000" cy="714375"/>
          <wp:effectExtent l="0" t="0" r="0" b="0"/>
          <wp:wrapTight wrapText="bothSides">
            <wp:wrapPolygon edited="0">
              <wp:start x="0" y="0"/>
              <wp:lineTo x="0" y="20736"/>
              <wp:lineTo x="21120" y="20736"/>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tate-ext-2x1-b-v-red-blk-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1437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E0"/>
    <w:rsid w:val="00030B87"/>
    <w:rsid w:val="00104A20"/>
    <w:rsid w:val="001205CC"/>
    <w:rsid w:val="00265C1E"/>
    <w:rsid w:val="002B4BC7"/>
    <w:rsid w:val="002B6DAC"/>
    <w:rsid w:val="003C209F"/>
    <w:rsid w:val="003E3F3D"/>
    <w:rsid w:val="003F31CD"/>
    <w:rsid w:val="004A5AC0"/>
    <w:rsid w:val="004C50C5"/>
    <w:rsid w:val="004D0AB4"/>
    <w:rsid w:val="005D3028"/>
    <w:rsid w:val="0064160C"/>
    <w:rsid w:val="006B26C0"/>
    <w:rsid w:val="006D301D"/>
    <w:rsid w:val="006D3B40"/>
    <w:rsid w:val="007068DE"/>
    <w:rsid w:val="00892AC4"/>
    <w:rsid w:val="008C0189"/>
    <w:rsid w:val="008C663E"/>
    <w:rsid w:val="0093741A"/>
    <w:rsid w:val="009D566A"/>
    <w:rsid w:val="00A03D32"/>
    <w:rsid w:val="00A77169"/>
    <w:rsid w:val="00B65A22"/>
    <w:rsid w:val="00C62C3F"/>
    <w:rsid w:val="00C8248A"/>
    <w:rsid w:val="00CE3CD3"/>
    <w:rsid w:val="00DC7798"/>
    <w:rsid w:val="00DD645B"/>
    <w:rsid w:val="00E31D56"/>
    <w:rsid w:val="00ED3978"/>
    <w:rsid w:val="00F11528"/>
    <w:rsid w:val="00F71BA4"/>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A9FE6"/>
  <w14:defaultImageDpi w14:val="300"/>
  <w15:docId w15:val="{E40BF47D-D969-40AC-9C47-2B6F9600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6D301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character" w:styleId="Hyperlink">
    <w:name w:val="Hyperlink"/>
    <w:basedOn w:val="DefaultParagraphFont"/>
    <w:uiPriority w:val="99"/>
    <w:unhideWhenUsed/>
    <w:rsid w:val="00A77169"/>
    <w:rPr>
      <w:color w:val="0000FF" w:themeColor="hyperlink"/>
      <w:u w:val="single"/>
    </w:rPr>
  </w:style>
  <w:style w:type="character" w:styleId="FollowedHyperlink">
    <w:name w:val="FollowedHyperlink"/>
    <w:basedOn w:val="DefaultParagraphFont"/>
    <w:uiPriority w:val="99"/>
    <w:semiHidden/>
    <w:unhideWhenUsed/>
    <w:rsid w:val="00A77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ncsu.edu" TargetMode="External"/><Relationship Id="rId3" Type="http://schemas.openxmlformats.org/officeDocument/2006/relationships/settings" Target="settings.xml"/><Relationship Id="rId7" Type="http://schemas.openxmlformats.org/officeDocument/2006/relationships/hyperlink" Target="mailto:joseph_donaldson@nc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D170-557C-482F-AA71-55BDB82C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Tiffany Hancock</cp:lastModifiedBy>
  <cp:revision>3</cp:revision>
  <cp:lastPrinted>2016-02-26T17:20:00Z</cp:lastPrinted>
  <dcterms:created xsi:type="dcterms:W3CDTF">2019-05-17T15:26:00Z</dcterms:created>
  <dcterms:modified xsi:type="dcterms:W3CDTF">2019-05-20T19:19:00Z</dcterms:modified>
</cp:coreProperties>
</file>